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98808" w14:textId="77777777" w:rsidR="00F602A4" w:rsidRDefault="007C343C" w:rsidP="00156F1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Wniosek</w:t>
      </w:r>
      <w:bookmarkStart w:id="0" w:name="_GoBack"/>
      <w:bookmarkEnd w:id="0"/>
    </w:p>
    <w:p w14:paraId="31B46E74" w14:textId="77777777" w:rsidR="00632E9A" w:rsidRPr="00632E9A" w:rsidRDefault="007C343C" w:rsidP="00156F1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o udostępnienie</w:t>
      </w:r>
      <w:r w:rsidR="00632E9A" w:rsidRPr="00632E9A">
        <w:rPr>
          <w:b/>
          <w:sz w:val="32"/>
          <w:szCs w:val="32"/>
        </w:rPr>
        <w:t xml:space="preserve"> obiektu</w:t>
      </w:r>
      <w:r w:rsidR="00F602A4">
        <w:rPr>
          <w:b/>
          <w:sz w:val="32"/>
          <w:szCs w:val="32"/>
        </w:rPr>
        <w:t xml:space="preserve"> </w:t>
      </w:r>
      <w:r w:rsidR="001A372F">
        <w:rPr>
          <w:b/>
          <w:sz w:val="32"/>
          <w:szCs w:val="32"/>
        </w:rPr>
        <w:t>rekreacyjno-sportowego</w:t>
      </w:r>
      <w:r w:rsidR="00632E9A" w:rsidRPr="00632E9A">
        <w:rPr>
          <w:b/>
          <w:sz w:val="32"/>
          <w:szCs w:val="32"/>
        </w:rPr>
        <w:t xml:space="preserve"> „Lipnik”</w:t>
      </w:r>
      <w:r>
        <w:rPr>
          <w:b/>
          <w:sz w:val="32"/>
          <w:szCs w:val="32"/>
        </w:rPr>
        <w:t xml:space="preserve"> </w:t>
      </w:r>
    </w:p>
    <w:p w14:paraId="71FE1FEB" w14:textId="77777777" w:rsidR="00632E9A" w:rsidRPr="007C343C" w:rsidRDefault="007C343C" w:rsidP="00156F1E">
      <w:pPr>
        <w:spacing w:after="0" w:line="240" w:lineRule="auto"/>
        <w:jc w:val="center"/>
        <w:rPr>
          <w:b/>
          <w:sz w:val="32"/>
          <w:szCs w:val="32"/>
        </w:rPr>
      </w:pPr>
      <w:r w:rsidRPr="007C343C">
        <w:rPr>
          <w:b/>
          <w:sz w:val="32"/>
          <w:szCs w:val="32"/>
        </w:rPr>
        <w:t xml:space="preserve">na </w:t>
      </w:r>
      <w:r w:rsidRPr="00F47C0E">
        <w:rPr>
          <w:b/>
          <w:sz w:val="32"/>
          <w:szCs w:val="32"/>
          <w:u w:val="single"/>
        </w:rPr>
        <w:t>cele rekreacyjne</w:t>
      </w:r>
    </w:p>
    <w:p w14:paraId="3D1B7B06" w14:textId="77777777" w:rsidR="00632E9A" w:rsidRPr="00632E9A" w:rsidRDefault="00632E9A" w:rsidP="00632E9A">
      <w:pPr>
        <w:jc w:val="center"/>
        <w:rPr>
          <w:sz w:val="24"/>
          <w:szCs w:val="24"/>
        </w:rPr>
      </w:pPr>
    </w:p>
    <w:tbl>
      <w:tblPr>
        <w:tblStyle w:val="Tabela-Siatka"/>
        <w:tblW w:w="9766" w:type="dxa"/>
        <w:tblInd w:w="-289" w:type="dxa"/>
        <w:tblLook w:val="04A0" w:firstRow="1" w:lastRow="0" w:firstColumn="1" w:lastColumn="0" w:noHBand="0" w:noVBand="1"/>
      </w:tblPr>
      <w:tblGrid>
        <w:gridCol w:w="4449"/>
        <w:gridCol w:w="5317"/>
      </w:tblGrid>
      <w:tr w:rsidR="00632E9A" w:rsidRPr="00632E9A" w14:paraId="6CB2C393" w14:textId="77777777" w:rsidTr="004E62D8">
        <w:trPr>
          <w:trHeight w:val="996"/>
        </w:trPr>
        <w:tc>
          <w:tcPr>
            <w:tcW w:w="4449" w:type="dxa"/>
            <w:vAlign w:val="center"/>
          </w:tcPr>
          <w:p w14:paraId="624B6A5F" w14:textId="77777777" w:rsidR="00632E9A" w:rsidRPr="00156F1E" w:rsidRDefault="00632E9A" w:rsidP="00632E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6F1E">
              <w:rPr>
                <w:rFonts w:asciiTheme="minorHAnsi" w:hAnsiTheme="minorHAnsi"/>
                <w:b/>
                <w:sz w:val="22"/>
                <w:szCs w:val="22"/>
              </w:rPr>
              <w:t>Imię i nazwisko organizatora</w:t>
            </w:r>
          </w:p>
        </w:tc>
        <w:tc>
          <w:tcPr>
            <w:tcW w:w="5317" w:type="dxa"/>
          </w:tcPr>
          <w:p w14:paraId="023CAC83" w14:textId="77777777" w:rsidR="00632E9A" w:rsidRPr="00632E9A" w:rsidRDefault="00632E9A" w:rsidP="00632E9A">
            <w:pPr>
              <w:jc w:val="center"/>
              <w:rPr>
                <w:sz w:val="24"/>
                <w:szCs w:val="24"/>
              </w:rPr>
            </w:pPr>
          </w:p>
        </w:tc>
      </w:tr>
      <w:tr w:rsidR="00632E9A" w:rsidRPr="00632E9A" w14:paraId="77D08C99" w14:textId="77777777" w:rsidTr="004E62D8">
        <w:trPr>
          <w:trHeight w:val="817"/>
        </w:trPr>
        <w:tc>
          <w:tcPr>
            <w:tcW w:w="4449" w:type="dxa"/>
            <w:vAlign w:val="center"/>
          </w:tcPr>
          <w:p w14:paraId="2105E221" w14:textId="77777777" w:rsidR="00632E9A" w:rsidRPr="00156F1E" w:rsidRDefault="00632E9A" w:rsidP="00632E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6F1E">
              <w:rPr>
                <w:rFonts w:asciiTheme="minorHAnsi" w:hAnsiTheme="minorHAnsi"/>
                <w:b/>
                <w:sz w:val="22"/>
                <w:szCs w:val="22"/>
              </w:rPr>
              <w:t>Telefon kontaktowy</w:t>
            </w:r>
          </w:p>
        </w:tc>
        <w:tc>
          <w:tcPr>
            <w:tcW w:w="5317" w:type="dxa"/>
          </w:tcPr>
          <w:p w14:paraId="79C0E2FA" w14:textId="77777777" w:rsidR="00632E9A" w:rsidRPr="00632E9A" w:rsidRDefault="00632E9A" w:rsidP="00632E9A">
            <w:pPr>
              <w:jc w:val="center"/>
              <w:rPr>
                <w:sz w:val="24"/>
                <w:szCs w:val="24"/>
              </w:rPr>
            </w:pPr>
          </w:p>
        </w:tc>
      </w:tr>
      <w:tr w:rsidR="00632E9A" w:rsidRPr="00632E9A" w14:paraId="2BEB24A0" w14:textId="77777777" w:rsidTr="004E62D8">
        <w:trPr>
          <w:trHeight w:val="963"/>
        </w:trPr>
        <w:tc>
          <w:tcPr>
            <w:tcW w:w="4449" w:type="dxa"/>
            <w:vAlign w:val="center"/>
          </w:tcPr>
          <w:p w14:paraId="16AECC7C" w14:textId="77777777" w:rsidR="00632E9A" w:rsidRPr="00156F1E" w:rsidRDefault="00632E9A" w:rsidP="00632E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6F1E">
              <w:rPr>
                <w:rFonts w:asciiTheme="minorHAnsi" w:hAnsiTheme="minorHAnsi"/>
                <w:b/>
                <w:sz w:val="22"/>
                <w:szCs w:val="22"/>
              </w:rPr>
              <w:t>Nazwa firmy/</w:t>
            </w:r>
            <w:r w:rsidR="007C343C" w:rsidRPr="00156F1E">
              <w:rPr>
                <w:rFonts w:asciiTheme="minorHAnsi" w:hAnsiTheme="minorHAnsi"/>
                <w:b/>
                <w:sz w:val="22"/>
                <w:szCs w:val="22"/>
              </w:rPr>
              <w:t>instytucji/</w:t>
            </w:r>
            <w:r w:rsidRPr="00156F1E">
              <w:rPr>
                <w:rFonts w:asciiTheme="minorHAnsi" w:hAnsiTheme="minorHAnsi"/>
                <w:b/>
                <w:sz w:val="22"/>
                <w:szCs w:val="22"/>
              </w:rPr>
              <w:t>stowarzyszenia</w:t>
            </w:r>
          </w:p>
        </w:tc>
        <w:tc>
          <w:tcPr>
            <w:tcW w:w="5317" w:type="dxa"/>
          </w:tcPr>
          <w:p w14:paraId="4AE7711C" w14:textId="77777777" w:rsidR="00632E9A" w:rsidRPr="00632E9A" w:rsidRDefault="00632E9A" w:rsidP="00632E9A">
            <w:pPr>
              <w:jc w:val="center"/>
              <w:rPr>
                <w:sz w:val="24"/>
                <w:szCs w:val="24"/>
              </w:rPr>
            </w:pPr>
          </w:p>
        </w:tc>
      </w:tr>
      <w:tr w:rsidR="00632E9A" w:rsidRPr="00632E9A" w14:paraId="1DFCA017" w14:textId="77777777" w:rsidTr="004E62D8">
        <w:trPr>
          <w:trHeight w:val="963"/>
        </w:trPr>
        <w:tc>
          <w:tcPr>
            <w:tcW w:w="4449" w:type="dxa"/>
            <w:vAlign w:val="center"/>
          </w:tcPr>
          <w:p w14:paraId="76E8E5B7" w14:textId="77777777" w:rsidR="00632E9A" w:rsidRPr="00156F1E" w:rsidRDefault="00632E9A" w:rsidP="00632E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6F1E">
              <w:rPr>
                <w:rFonts w:asciiTheme="minorHAnsi" w:hAnsi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5317" w:type="dxa"/>
          </w:tcPr>
          <w:p w14:paraId="5FC18448" w14:textId="77777777" w:rsidR="00632E9A" w:rsidRPr="00632E9A" w:rsidRDefault="00632E9A" w:rsidP="00632E9A">
            <w:pPr>
              <w:jc w:val="center"/>
              <w:rPr>
                <w:sz w:val="24"/>
                <w:szCs w:val="24"/>
              </w:rPr>
            </w:pPr>
          </w:p>
        </w:tc>
      </w:tr>
      <w:tr w:rsidR="00632E9A" w:rsidRPr="00632E9A" w14:paraId="623A418D" w14:textId="77777777" w:rsidTr="004E62D8">
        <w:trPr>
          <w:trHeight w:val="801"/>
        </w:trPr>
        <w:tc>
          <w:tcPr>
            <w:tcW w:w="4449" w:type="dxa"/>
            <w:vAlign w:val="center"/>
          </w:tcPr>
          <w:p w14:paraId="7F965556" w14:textId="77777777" w:rsidR="00632E9A" w:rsidRPr="00156F1E" w:rsidRDefault="00632E9A" w:rsidP="00632E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6F1E">
              <w:rPr>
                <w:rFonts w:asciiTheme="minorHAnsi" w:hAnsiTheme="minorHAnsi"/>
                <w:b/>
                <w:sz w:val="22"/>
                <w:szCs w:val="22"/>
              </w:rPr>
              <w:t>NIP</w:t>
            </w:r>
          </w:p>
        </w:tc>
        <w:tc>
          <w:tcPr>
            <w:tcW w:w="5317" w:type="dxa"/>
          </w:tcPr>
          <w:p w14:paraId="4554D348" w14:textId="77777777" w:rsidR="00632E9A" w:rsidRPr="00632E9A" w:rsidRDefault="00632E9A" w:rsidP="00632E9A">
            <w:pPr>
              <w:jc w:val="center"/>
              <w:rPr>
                <w:sz w:val="24"/>
                <w:szCs w:val="24"/>
              </w:rPr>
            </w:pPr>
          </w:p>
        </w:tc>
      </w:tr>
      <w:tr w:rsidR="00632E9A" w:rsidRPr="00632E9A" w14:paraId="7085711B" w14:textId="77777777" w:rsidTr="004E62D8">
        <w:trPr>
          <w:trHeight w:val="814"/>
        </w:trPr>
        <w:tc>
          <w:tcPr>
            <w:tcW w:w="4449" w:type="dxa"/>
            <w:vAlign w:val="center"/>
          </w:tcPr>
          <w:p w14:paraId="6FF1BA9A" w14:textId="77777777" w:rsidR="00632E9A" w:rsidRPr="00156F1E" w:rsidRDefault="00632E9A" w:rsidP="00632E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6F1E">
              <w:rPr>
                <w:rFonts w:asciiTheme="minorHAnsi" w:hAnsiTheme="minorHAnsi"/>
                <w:b/>
                <w:sz w:val="22"/>
                <w:szCs w:val="22"/>
              </w:rPr>
              <w:t>Data spotkania</w:t>
            </w:r>
          </w:p>
        </w:tc>
        <w:tc>
          <w:tcPr>
            <w:tcW w:w="5317" w:type="dxa"/>
          </w:tcPr>
          <w:p w14:paraId="279093DE" w14:textId="77777777" w:rsidR="00632E9A" w:rsidRPr="00632E9A" w:rsidRDefault="00632E9A" w:rsidP="00632E9A">
            <w:pPr>
              <w:jc w:val="center"/>
              <w:rPr>
                <w:sz w:val="24"/>
                <w:szCs w:val="24"/>
              </w:rPr>
            </w:pPr>
          </w:p>
        </w:tc>
      </w:tr>
      <w:tr w:rsidR="00632E9A" w:rsidRPr="00632E9A" w14:paraId="3A0A07A2" w14:textId="77777777" w:rsidTr="004E62D8">
        <w:trPr>
          <w:trHeight w:val="963"/>
        </w:trPr>
        <w:tc>
          <w:tcPr>
            <w:tcW w:w="4449" w:type="dxa"/>
            <w:vAlign w:val="center"/>
          </w:tcPr>
          <w:p w14:paraId="4A510142" w14:textId="77777777" w:rsidR="00632E9A" w:rsidRPr="00156F1E" w:rsidRDefault="00632E9A" w:rsidP="00632E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6F1E">
              <w:rPr>
                <w:rFonts w:asciiTheme="minorHAnsi" w:hAnsiTheme="minorHAnsi"/>
                <w:b/>
                <w:sz w:val="22"/>
                <w:szCs w:val="22"/>
              </w:rPr>
              <w:t>Godzina</w:t>
            </w:r>
          </w:p>
        </w:tc>
        <w:tc>
          <w:tcPr>
            <w:tcW w:w="5317" w:type="dxa"/>
          </w:tcPr>
          <w:p w14:paraId="20AA22E9" w14:textId="77777777" w:rsidR="00632E9A" w:rsidRPr="00632E9A" w:rsidRDefault="00632E9A" w:rsidP="00632E9A">
            <w:pPr>
              <w:jc w:val="center"/>
              <w:rPr>
                <w:sz w:val="24"/>
                <w:szCs w:val="24"/>
              </w:rPr>
            </w:pPr>
          </w:p>
        </w:tc>
      </w:tr>
      <w:tr w:rsidR="00632E9A" w:rsidRPr="00632E9A" w14:paraId="6279262D" w14:textId="77777777" w:rsidTr="004E62D8">
        <w:trPr>
          <w:trHeight w:val="963"/>
        </w:trPr>
        <w:tc>
          <w:tcPr>
            <w:tcW w:w="4449" w:type="dxa"/>
            <w:vAlign w:val="center"/>
          </w:tcPr>
          <w:p w14:paraId="2DD3942A" w14:textId="77777777" w:rsidR="00632E9A" w:rsidRPr="00156F1E" w:rsidRDefault="00632E9A" w:rsidP="00632E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6F1E">
              <w:rPr>
                <w:rFonts w:asciiTheme="minorHAnsi" w:hAnsiTheme="minorHAnsi"/>
                <w:b/>
                <w:sz w:val="22"/>
                <w:szCs w:val="22"/>
              </w:rPr>
              <w:t>Liczba uczestników</w:t>
            </w:r>
          </w:p>
        </w:tc>
        <w:tc>
          <w:tcPr>
            <w:tcW w:w="5317" w:type="dxa"/>
          </w:tcPr>
          <w:p w14:paraId="28E7DF95" w14:textId="77777777" w:rsidR="00632E9A" w:rsidRPr="00632E9A" w:rsidRDefault="00632E9A" w:rsidP="00632E9A">
            <w:pPr>
              <w:jc w:val="center"/>
              <w:rPr>
                <w:sz w:val="24"/>
                <w:szCs w:val="24"/>
              </w:rPr>
            </w:pPr>
          </w:p>
        </w:tc>
      </w:tr>
      <w:tr w:rsidR="00632E9A" w:rsidRPr="00632E9A" w14:paraId="1247D340" w14:textId="77777777" w:rsidTr="004E62D8">
        <w:trPr>
          <w:trHeight w:val="963"/>
        </w:trPr>
        <w:tc>
          <w:tcPr>
            <w:tcW w:w="4449" w:type="dxa"/>
            <w:vAlign w:val="center"/>
          </w:tcPr>
          <w:p w14:paraId="5CBA7E63" w14:textId="77777777" w:rsidR="00632E9A" w:rsidRPr="00156F1E" w:rsidRDefault="00632E9A" w:rsidP="00632E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6F1E">
              <w:rPr>
                <w:rFonts w:asciiTheme="minorHAnsi" w:hAnsiTheme="minorHAnsi"/>
                <w:b/>
                <w:sz w:val="22"/>
                <w:szCs w:val="22"/>
              </w:rPr>
              <w:t>Czy wśród uczestników są osoby niepełnosprawne?</w:t>
            </w:r>
          </w:p>
        </w:tc>
        <w:tc>
          <w:tcPr>
            <w:tcW w:w="5317" w:type="dxa"/>
          </w:tcPr>
          <w:p w14:paraId="798F8755" w14:textId="77777777" w:rsidR="00632E9A" w:rsidRPr="00632E9A" w:rsidRDefault="00632E9A" w:rsidP="00632E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8C4E637" w14:textId="4383E3E2" w:rsidR="004E62D8" w:rsidRDefault="004E62D8" w:rsidP="004E62D8">
      <w:pPr>
        <w:spacing w:before="240" w:line="240" w:lineRule="auto"/>
        <w:ind w:left="142"/>
        <w:contextualSpacing/>
        <w:jc w:val="both"/>
        <w:rPr>
          <w:sz w:val="18"/>
        </w:rPr>
      </w:pPr>
    </w:p>
    <w:p w14:paraId="35CA3B9B" w14:textId="77777777" w:rsidR="00156F1E" w:rsidRDefault="00156F1E" w:rsidP="004E62D8">
      <w:pPr>
        <w:spacing w:before="240" w:line="240" w:lineRule="auto"/>
        <w:ind w:left="142"/>
        <w:contextualSpacing/>
        <w:jc w:val="both"/>
        <w:rPr>
          <w:sz w:val="18"/>
        </w:rPr>
      </w:pPr>
    </w:p>
    <w:p w14:paraId="28E617A5" w14:textId="77777777" w:rsidR="004E62D8" w:rsidRDefault="004E62D8" w:rsidP="004E62D8">
      <w:pPr>
        <w:spacing w:before="240" w:line="240" w:lineRule="auto"/>
        <w:ind w:left="142"/>
        <w:contextualSpacing/>
        <w:jc w:val="both"/>
        <w:rPr>
          <w:sz w:val="18"/>
        </w:rPr>
      </w:pPr>
    </w:p>
    <w:p w14:paraId="0E8EC813" w14:textId="236159F6" w:rsidR="00632E9A" w:rsidRPr="004E62D8" w:rsidRDefault="00632E9A" w:rsidP="004E62D8">
      <w:pPr>
        <w:numPr>
          <w:ilvl w:val="0"/>
          <w:numId w:val="1"/>
        </w:numPr>
        <w:spacing w:before="240" w:line="240" w:lineRule="auto"/>
        <w:ind w:left="142" w:hanging="426"/>
        <w:contextualSpacing/>
        <w:jc w:val="both"/>
        <w:rPr>
          <w:sz w:val="18"/>
        </w:rPr>
      </w:pPr>
      <w:r w:rsidRPr="004E62D8">
        <w:rPr>
          <w:sz w:val="18"/>
        </w:rPr>
        <w:t xml:space="preserve">Zobowiązuję się do podpisania umowy w terminie poprzedzającym datę spotkania oraz terminowej opłaty. </w:t>
      </w:r>
    </w:p>
    <w:p w14:paraId="169E3A3A" w14:textId="77777777" w:rsidR="00632E9A" w:rsidRPr="004E62D8" w:rsidRDefault="00632E9A" w:rsidP="00F602A4">
      <w:pPr>
        <w:numPr>
          <w:ilvl w:val="0"/>
          <w:numId w:val="1"/>
        </w:numPr>
        <w:spacing w:line="240" w:lineRule="auto"/>
        <w:ind w:left="142" w:hanging="426"/>
        <w:contextualSpacing/>
        <w:jc w:val="both"/>
        <w:rPr>
          <w:sz w:val="18"/>
        </w:rPr>
      </w:pPr>
      <w:r w:rsidRPr="004E62D8">
        <w:rPr>
          <w:sz w:val="18"/>
        </w:rPr>
        <w:t xml:space="preserve">Oświadczam, że zapoznałem/łam się z </w:t>
      </w:r>
      <w:r w:rsidR="007C343C" w:rsidRPr="004E62D8">
        <w:rPr>
          <w:sz w:val="18"/>
        </w:rPr>
        <w:t>R</w:t>
      </w:r>
      <w:r w:rsidRPr="004E62D8">
        <w:rPr>
          <w:sz w:val="18"/>
        </w:rPr>
        <w:t>egulaminem</w:t>
      </w:r>
      <w:r w:rsidR="007C343C" w:rsidRPr="004E62D8">
        <w:rPr>
          <w:sz w:val="18"/>
        </w:rPr>
        <w:t xml:space="preserve"> użytkowania</w:t>
      </w:r>
      <w:r w:rsidRPr="004E62D8">
        <w:rPr>
          <w:sz w:val="18"/>
        </w:rPr>
        <w:t xml:space="preserve"> obiektu </w:t>
      </w:r>
      <w:r w:rsidR="001A372F" w:rsidRPr="004E62D8">
        <w:rPr>
          <w:sz w:val="18"/>
        </w:rPr>
        <w:t>rekreacyjno-sportowego</w:t>
      </w:r>
      <w:r w:rsidRPr="004E62D8">
        <w:rPr>
          <w:sz w:val="18"/>
        </w:rPr>
        <w:t xml:space="preserve"> „Lipnik”. </w:t>
      </w:r>
    </w:p>
    <w:p w14:paraId="18D748B8" w14:textId="77777777" w:rsidR="00D94AFB" w:rsidRPr="004E62D8" w:rsidRDefault="00632E9A" w:rsidP="00D94AFB">
      <w:pPr>
        <w:numPr>
          <w:ilvl w:val="0"/>
          <w:numId w:val="1"/>
        </w:numPr>
        <w:spacing w:line="240" w:lineRule="auto"/>
        <w:ind w:left="142" w:hanging="426"/>
        <w:contextualSpacing/>
        <w:jc w:val="both"/>
        <w:rPr>
          <w:sz w:val="18"/>
        </w:rPr>
      </w:pPr>
      <w:r w:rsidRPr="004E62D8">
        <w:rPr>
          <w:sz w:val="18"/>
        </w:rPr>
        <w:t>Umowę najmu lub potwierdzenie wpłaty należy mieć przy sobie w czasie korzystania z obiektu w wyznaczonym wg. umowy terminie, ponieważ może ona podlegać kontroli Służby Leśnej.</w:t>
      </w:r>
    </w:p>
    <w:p w14:paraId="40DE475A" w14:textId="5695FD18" w:rsidR="00D94AFB" w:rsidRPr="004E62D8" w:rsidRDefault="00D94AFB" w:rsidP="00D94AFB">
      <w:pPr>
        <w:numPr>
          <w:ilvl w:val="0"/>
          <w:numId w:val="1"/>
        </w:numPr>
        <w:spacing w:line="240" w:lineRule="auto"/>
        <w:ind w:left="142" w:hanging="426"/>
        <w:contextualSpacing/>
        <w:jc w:val="both"/>
        <w:rPr>
          <w:sz w:val="18"/>
        </w:rPr>
      </w:pPr>
      <w:r w:rsidRPr="004E62D8">
        <w:rPr>
          <w:sz w:val="18"/>
        </w:rPr>
        <w:t xml:space="preserve">Administratorem Pani/Pana danych osobowych jest Nadleśnictwo Szczytno, ul. Zbigniewa Sobieszczańskiego 4, 12-100 Szczytno. Pani/Pana dane osobowe będą przetwarzane w celu realizacji umowy na podstawie art. 6 ust. 1 lit. b Ogólnego rozporządzenia o ochronie danych osobowych (RODO). Więcej informacji, na temat przetwarzania danych osobowych dostępne na stronie internetowej </w:t>
      </w:r>
      <w:hyperlink r:id="rId7" w:history="1">
        <w:r w:rsidRPr="004E62D8">
          <w:rPr>
            <w:rStyle w:val="Hipercze"/>
            <w:sz w:val="18"/>
          </w:rPr>
          <w:t>https://szczytno.olsztyn.lasy.gov.pl/rodo</w:t>
        </w:r>
      </w:hyperlink>
      <w:r w:rsidRPr="004E62D8">
        <w:rPr>
          <w:sz w:val="18"/>
        </w:rPr>
        <w:t xml:space="preserve"> lub na tablicy informacyjnej w siedzibie Administratora.</w:t>
      </w:r>
    </w:p>
    <w:p w14:paraId="51A58CEC" w14:textId="1E25DF59" w:rsidR="004E62D8" w:rsidRDefault="004E62D8" w:rsidP="00632E9A">
      <w:pPr>
        <w:rPr>
          <w:sz w:val="20"/>
          <w:szCs w:val="24"/>
        </w:rPr>
      </w:pPr>
    </w:p>
    <w:p w14:paraId="2DF61AF8" w14:textId="55757A6D" w:rsidR="004E62D8" w:rsidRDefault="004E62D8" w:rsidP="00632E9A">
      <w:pPr>
        <w:rPr>
          <w:sz w:val="20"/>
          <w:szCs w:val="24"/>
        </w:rPr>
      </w:pPr>
    </w:p>
    <w:p w14:paraId="16E69BBD" w14:textId="77777777" w:rsidR="004E62D8" w:rsidRPr="004E62D8" w:rsidRDefault="004E62D8" w:rsidP="00632E9A">
      <w:pPr>
        <w:rPr>
          <w:sz w:val="20"/>
          <w:szCs w:val="24"/>
        </w:rPr>
      </w:pPr>
    </w:p>
    <w:p w14:paraId="1831B7D3" w14:textId="77777777" w:rsidR="00632E9A" w:rsidRPr="00632E9A" w:rsidRDefault="00632E9A" w:rsidP="00632E9A">
      <w:pPr>
        <w:spacing w:line="168" w:lineRule="auto"/>
        <w:jc w:val="right"/>
        <w:rPr>
          <w:sz w:val="24"/>
          <w:szCs w:val="24"/>
        </w:rPr>
      </w:pPr>
      <w:r w:rsidRPr="00632E9A">
        <w:rPr>
          <w:sz w:val="24"/>
          <w:szCs w:val="24"/>
        </w:rPr>
        <w:t>........................................................................</w:t>
      </w:r>
    </w:p>
    <w:p w14:paraId="39F7E59D" w14:textId="53AB8E35" w:rsidR="00D94AFB" w:rsidRDefault="007C343C" w:rsidP="00D94AFB">
      <w:pPr>
        <w:spacing w:line="168" w:lineRule="auto"/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632E9A" w:rsidRPr="00632E9A">
        <w:rPr>
          <w:sz w:val="24"/>
          <w:szCs w:val="24"/>
        </w:rPr>
        <w:t>/</w:t>
      </w:r>
      <w:r w:rsidR="001A372F">
        <w:rPr>
          <w:sz w:val="24"/>
          <w:szCs w:val="24"/>
        </w:rPr>
        <w:t>d</w:t>
      </w:r>
      <w:r w:rsidR="00632E9A" w:rsidRPr="00632E9A">
        <w:rPr>
          <w:sz w:val="24"/>
          <w:szCs w:val="24"/>
        </w:rPr>
        <w:t>ata i podpis/</w:t>
      </w:r>
    </w:p>
    <w:sectPr w:rsidR="00D94AFB" w:rsidSect="00156F1E">
      <w:headerReference w:type="first" r:id="rId8"/>
      <w:footerReference w:type="first" r:id="rId9"/>
      <w:pgSz w:w="11906" w:h="16838" w:code="9"/>
      <w:pgMar w:top="993" w:right="992" w:bottom="851" w:left="1418" w:header="346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587CC" w14:textId="77777777" w:rsidR="00007500" w:rsidRDefault="00007500">
      <w:pPr>
        <w:spacing w:after="0" w:line="240" w:lineRule="auto"/>
      </w:pPr>
      <w:r>
        <w:separator/>
      </w:r>
    </w:p>
  </w:endnote>
  <w:endnote w:type="continuationSeparator" w:id="0">
    <w:p w14:paraId="16857F92" w14:textId="77777777" w:rsidR="00007500" w:rsidRDefault="0000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7753A" w14:textId="77777777" w:rsidR="00C078A5" w:rsidRPr="00A13C8A" w:rsidRDefault="00C078A5" w:rsidP="00A13C8A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CDBF8" w14:textId="77777777" w:rsidR="00007500" w:rsidRDefault="00007500">
      <w:pPr>
        <w:spacing w:after="0" w:line="240" w:lineRule="auto"/>
      </w:pPr>
      <w:r>
        <w:separator/>
      </w:r>
    </w:p>
  </w:footnote>
  <w:footnote w:type="continuationSeparator" w:id="0">
    <w:p w14:paraId="246B8A5B" w14:textId="77777777" w:rsidR="00007500" w:rsidRDefault="00007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51493" w14:textId="77777777" w:rsidR="00C078A5" w:rsidRPr="00B31313" w:rsidRDefault="00632E9A" w:rsidP="00AE7D4D">
    <w:pPr>
      <w:pStyle w:val="Nagwek"/>
      <w:rPr>
        <w:color w:val="000000" w:themeColor="text1"/>
      </w:rPr>
    </w:pPr>
    <w:r w:rsidRPr="00B31313">
      <w:rPr>
        <w:noProof/>
        <w:color w:val="000000" w:themeColor="tex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D0FC9" wp14:editId="49936484">
              <wp:simplePos x="0" y="0"/>
              <wp:positionH relativeFrom="column">
                <wp:posOffset>571500</wp:posOffset>
              </wp:positionH>
              <wp:positionV relativeFrom="paragraph">
                <wp:posOffset>36830</wp:posOffset>
              </wp:positionV>
              <wp:extent cx="4000500" cy="42037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420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3F545" w14:textId="77777777" w:rsidR="00C078A5" w:rsidRPr="00ED4D07" w:rsidRDefault="00C078A5" w:rsidP="00B4467E">
                          <w:pPr>
                            <w:spacing w:before="100"/>
                            <w:rPr>
                              <w:b/>
                              <w:color w:val="005023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83D0FC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pt;margin-top:2.9pt;width:315pt;height: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" stroked="f">
              <v:textbox>
                <w:txbxContent>
                  <w:p w14:paraId="3683F545" w14:textId="77777777" w:rsidR="00000000" w:rsidRPr="00ED4D07" w:rsidRDefault="00000000" w:rsidP="00B4467E">
                    <w:pPr>
                      <w:spacing w:before="100"/>
                      <w:rPr>
                        <w:b/>
                        <w:color w:val="005023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D5A66"/>
    <w:multiLevelType w:val="hybridMultilevel"/>
    <w:tmpl w:val="6D2EE0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9A"/>
    <w:rsid w:val="00007500"/>
    <w:rsid w:val="001419D5"/>
    <w:rsid w:val="00156F1E"/>
    <w:rsid w:val="001A372F"/>
    <w:rsid w:val="00413935"/>
    <w:rsid w:val="004E62D8"/>
    <w:rsid w:val="005B3D54"/>
    <w:rsid w:val="00632E9A"/>
    <w:rsid w:val="007C343C"/>
    <w:rsid w:val="009C2936"/>
    <w:rsid w:val="00A57778"/>
    <w:rsid w:val="00C078A5"/>
    <w:rsid w:val="00D94AFB"/>
    <w:rsid w:val="00F47C0E"/>
    <w:rsid w:val="00F602A4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8296"/>
  <w15:chartTrackingRefBased/>
  <w15:docId w15:val="{4B35A93C-F941-4133-9CAA-78AA0672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E9A"/>
  </w:style>
  <w:style w:type="paragraph" w:styleId="Stopka">
    <w:name w:val="footer"/>
    <w:basedOn w:val="Normalny"/>
    <w:link w:val="StopkaZnak"/>
    <w:uiPriority w:val="99"/>
    <w:unhideWhenUsed/>
    <w:rsid w:val="0063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E9A"/>
  </w:style>
  <w:style w:type="table" w:styleId="Tabela-Siatka">
    <w:name w:val="Table Grid"/>
    <w:basedOn w:val="Standardowy"/>
    <w:rsid w:val="00632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0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2A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4A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4A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zczytno.olsztyn.lasy.gov.pl/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N.Szczytno Anna Boruszewska</dc:creator>
  <cp:keywords/>
  <dc:description/>
  <cp:lastModifiedBy>N.Szczytno Anna Boruszewska</cp:lastModifiedBy>
  <cp:revision>10</cp:revision>
  <cp:lastPrinted>2017-08-10T11:47:00Z</cp:lastPrinted>
  <dcterms:created xsi:type="dcterms:W3CDTF">2016-06-08T07:47:00Z</dcterms:created>
  <dcterms:modified xsi:type="dcterms:W3CDTF">2024-10-29T07:26:00Z</dcterms:modified>
</cp:coreProperties>
</file>